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E1" w:rsidRDefault="00E47EE1" w:rsidP="00E47EE1">
      <w:pPr>
        <w:shd w:val="clear" w:color="auto" w:fill="FFFFFF"/>
        <w:tabs>
          <w:tab w:val="left" w:pos="509"/>
        </w:tabs>
        <w:ind w:left="283"/>
        <w:jc w:val="center"/>
        <w:rPr>
          <w:b/>
          <w:color w:val="000000"/>
          <w:spacing w:val="-8"/>
          <w:sz w:val="24"/>
          <w:lang w:val="uk-UA"/>
        </w:rPr>
      </w:pPr>
      <w:r>
        <w:rPr>
          <w:b/>
          <w:color w:val="000000"/>
          <w:spacing w:val="-8"/>
          <w:sz w:val="24"/>
          <w:lang w:val="uk-UA"/>
        </w:rPr>
        <w:t>Контрольний тест</w:t>
      </w:r>
    </w:p>
    <w:p w:rsidR="00E47EE1" w:rsidRPr="00E47EE1" w:rsidRDefault="00E47EE1" w:rsidP="00E47EE1">
      <w:pPr>
        <w:shd w:val="clear" w:color="auto" w:fill="FFFFFF"/>
        <w:tabs>
          <w:tab w:val="left" w:pos="509"/>
        </w:tabs>
        <w:ind w:left="283"/>
        <w:jc w:val="center"/>
        <w:rPr>
          <w:b/>
          <w:color w:val="000000"/>
          <w:spacing w:val="-8"/>
          <w:sz w:val="32"/>
          <w:lang w:val="uk-UA"/>
        </w:rPr>
      </w:pPr>
      <w:r w:rsidRPr="00E47EE1">
        <w:rPr>
          <w:b/>
          <w:color w:val="000000"/>
          <w:spacing w:val="-8"/>
          <w:sz w:val="32"/>
          <w:lang w:val="uk-UA"/>
        </w:rPr>
        <w:t>Правовий статус особи</w:t>
      </w:r>
    </w:p>
    <w:p w:rsidR="00E47EE1" w:rsidRPr="00E47EE1" w:rsidRDefault="00E47EE1" w:rsidP="00E47EE1">
      <w:pPr>
        <w:shd w:val="clear" w:color="auto" w:fill="FFFFFF"/>
        <w:tabs>
          <w:tab w:val="left" w:pos="509"/>
        </w:tabs>
        <w:ind w:left="283"/>
        <w:rPr>
          <w:b/>
          <w:color w:val="000000"/>
          <w:spacing w:val="-8"/>
          <w:sz w:val="32"/>
          <w:lang w:val="uk-UA"/>
        </w:rPr>
      </w:pP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3"/>
        <w:rPr>
          <w:b/>
          <w:sz w:val="24"/>
        </w:rPr>
      </w:pPr>
      <w:r w:rsidRPr="00E47EE1">
        <w:rPr>
          <w:b/>
          <w:color w:val="000000"/>
          <w:spacing w:val="-8"/>
          <w:sz w:val="24"/>
          <w:lang w:val="uk-UA"/>
        </w:rPr>
        <w:t>1.</w:t>
      </w:r>
      <w:r w:rsidRPr="00E47EE1">
        <w:rPr>
          <w:b/>
          <w:color w:val="000000"/>
          <w:sz w:val="24"/>
          <w:lang w:val="uk-UA"/>
        </w:rPr>
        <w:tab/>
      </w:r>
      <w:r w:rsidRPr="00E47EE1">
        <w:rPr>
          <w:b/>
          <w:color w:val="000000"/>
          <w:spacing w:val="10"/>
          <w:sz w:val="24"/>
          <w:lang w:val="uk-UA"/>
        </w:rPr>
        <w:t>Правовий статус особи — це:</w:t>
      </w:r>
    </w:p>
    <w:p w:rsidR="005D7113" w:rsidRPr="00E47EE1" w:rsidRDefault="005D7113" w:rsidP="00E47EE1">
      <w:pPr>
        <w:shd w:val="clear" w:color="auto" w:fill="FFFFFF"/>
        <w:tabs>
          <w:tab w:val="left" w:pos="504"/>
        </w:tabs>
        <w:ind w:left="278"/>
        <w:rPr>
          <w:sz w:val="24"/>
        </w:rPr>
      </w:pPr>
      <w:r w:rsidRPr="00E47EE1">
        <w:rPr>
          <w:color w:val="000000"/>
          <w:spacing w:val="-4"/>
          <w:sz w:val="24"/>
          <w:lang w:val="uk-UA"/>
        </w:rPr>
        <w:t>а)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система прав, свобод і обов'язків;</w:t>
      </w:r>
    </w:p>
    <w:p w:rsidR="005D7113" w:rsidRPr="00E47EE1" w:rsidRDefault="005D7113" w:rsidP="00E47EE1">
      <w:pPr>
        <w:shd w:val="clear" w:color="auto" w:fill="FFFFFF"/>
        <w:tabs>
          <w:tab w:val="left" w:pos="504"/>
        </w:tabs>
        <w:ind w:left="278"/>
        <w:rPr>
          <w:sz w:val="24"/>
        </w:rPr>
      </w:pPr>
      <w:r w:rsidRPr="00E47EE1">
        <w:rPr>
          <w:color w:val="000000"/>
          <w:spacing w:val="-13"/>
          <w:sz w:val="24"/>
          <w:lang w:val="uk-UA"/>
        </w:rPr>
        <w:t>б)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 xml:space="preserve">правоздатність, дієздатність, </w:t>
      </w:r>
      <w:proofErr w:type="spellStart"/>
      <w:r w:rsidRPr="00E47EE1">
        <w:rPr>
          <w:color w:val="000000"/>
          <w:spacing w:val="10"/>
          <w:sz w:val="24"/>
          <w:lang w:val="uk-UA"/>
        </w:rPr>
        <w:t>деліктоздатність</w:t>
      </w:r>
      <w:proofErr w:type="spellEnd"/>
      <w:r w:rsidRPr="00E47EE1">
        <w:rPr>
          <w:color w:val="000000"/>
          <w:spacing w:val="10"/>
          <w:sz w:val="24"/>
          <w:lang w:val="uk-UA"/>
        </w:rPr>
        <w:t>;</w:t>
      </w:r>
    </w:p>
    <w:p w:rsidR="005D7113" w:rsidRPr="00E47EE1" w:rsidRDefault="005D7113" w:rsidP="00E47EE1">
      <w:pPr>
        <w:shd w:val="clear" w:color="auto" w:fill="FFFFFF"/>
        <w:tabs>
          <w:tab w:val="left" w:pos="504"/>
        </w:tabs>
        <w:ind w:left="503" w:hanging="225"/>
        <w:rPr>
          <w:sz w:val="24"/>
        </w:rPr>
      </w:pPr>
      <w:r w:rsidRPr="00E47EE1">
        <w:rPr>
          <w:color w:val="000000"/>
          <w:spacing w:val="-5"/>
          <w:sz w:val="24"/>
          <w:lang w:val="uk-UA"/>
        </w:rPr>
        <w:t>в)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1"/>
          <w:sz w:val="24"/>
          <w:lang w:val="uk-UA"/>
        </w:rPr>
        <w:t>система правових принципів, суб'єктивних прав, юри</w:t>
      </w:r>
      <w:r w:rsidRPr="00E47EE1">
        <w:rPr>
          <w:color w:val="000000"/>
          <w:spacing w:val="11"/>
          <w:sz w:val="24"/>
          <w:lang w:val="uk-UA"/>
        </w:rPr>
        <w:softHyphen/>
      </w:r>
      <w:r w:rsidRPr="00E47EE1">
        <w:rPr>
          <w:color w:val="000000"/>
          <w:spacing w:val="10"/>
          <w:sz w:val="24"/>
          <w:lang w:val="uk-UA"/>
        </w:rPr>
        <w:t>дичних обов'язків, юридичної відповідальності;</w:t>
      </w:r>
    </w:p>
    <w:p w:rsidR="005D7113" w:rsidRPr="00E47EE1" w:rsidRDefault="005D7113" w:rsidP="00E47EE1">
      <w:pPr>
        <w:shd w:val="clear" w:color="auto" w:fill="FFFFFF"/>
        <w:tabs>
          <w:tab w:val="left" w:pos="504"/>
        </w:tabs>
        <w:ind w:left="278"/>
        <w:rPr>
          <w:sz w:val="24"/>
        </w:rPr>
      </w:pPr>
      <w:r w:rsidRPr="00E47EE1">
        <w:rPr>
          <w:color w:val="000000"/>
          <w:spacing w:val="-5"/>
          <w:sz w:val="24"/>
          <w:lang w:val="uk-UA"/>
        </w:rPr>
        <w:t>г)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1"/>
          <w:sz w:val="24"/>
          <w:lang w:val="uk-UA"/>
        </w:rPr>
        <w:t>сукупність суб'єктивного та об'єктивного права.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3"/>
        <w:rPr>
          <w:b/>
          <w:sz w:val="24"/>
        </w:rPr>
      </w:pPr>
      <w:r w:rsidRPr="00E47EE1">
        <w:rPr>
          <w:b/>
          <w:color w:val="000000"/>
          <w:spacing w:val="-4"/>
          <w:sz w:val="24"/>
          <w:lang w:val="uk-UA"/>
        </w:rPr>
        <w:t>2.</w:t>
      </w:r>
      <w:r w:rsidRPr="00E47EE1">
        <w:rPr>
          <w:b/>
          <w:color w:val="000000"/>
          <w:sz w:val="24"/>
          <w:lang w:val="uk-UA"/>
        </w:rPr>
        <w:tab/>
      </w:r>
      <w:r w:rsidRPr="00E47EE1">
        <w:rPr>
          <w:b/>
          <w:color w:val="000000"/>
          <w:spacing w:val="10"/>
          <w:sz w:val="24"/>
          <w:lang w:val="uk-UA"/>
        </w:rPr>
        <w:t>Не є видом правового статусу особи: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78"/>
        <w:rPr>
          <w:sz w:val="24"/>
        </w:rPr>
      </w:pPr>
      <w:r w:rsidRPr="00E47EE1">
        <w:rPr>
          <w:color w:val="000000"/>
          <w:spacing w:val="-3"/>
          <w:sz w:val="24"/>
          <w:lang w:val="uk-UA"/>
        </w:rPr>
        <w:t>а)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5"/>
          <w:sz w:val="24"/>
          <w:lang w:val="uk-UA"/>
        </w:rPr>
        <w:t>відособлений;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78"/>
        <w:rPr>
          <w:sz w:val="24"/>
        </w:rPr>
      </w:pPr>
      <w:r w:rsidRPr="00E47EE1">
        <w:rPr>
          <w:color w:val="000000"/>
          <w:spacing w:val="-8"/>
          <w:sz w:val="24"/>
          <w:lang w:val="uk-UA"/>
        </w:rPr>
        <w:t>б)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індивідуальний;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78"/>
        <w:rPr>
          <w:sz w:val="24"/>
        </w:rPr>
      </w:pPr>
      <w:r w:rsidRPr="00E47EE1">
        <w:rPr>
          <w:color w:val="000000"/>
          <w:spacing w:val="-6"/>
          <w:sz w:val="24"/>
          <w:lang w:val="uk-UA"/>
        </w:rPr>
        <w:t>в)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9"/>
          <w:sz w:val="24"/>
          <w:lang w:val="uk-UA"/>
        </w:rPr>
        <w:t>спеціальний;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78"/>
        <w:rPr>
          <w:sz w:val="24"/>
        </w:rPr>
      </w:pPr>
      <w:r w:rsidRPr="00E47EE1">
        <w:rPr>
          <w:color w:val="000000"/>
          <w:spacing w:val="-5"/>
          <w:sz w:val="24"/>
          <w:lang w:val="uk-UA"/>
        </w:rPr>
        <w:t>г)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загальний.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4" w:firstLine="259"/>
        <w:rPr>
          <w:b/>
          <w:sz w:val="24"/>
        </w:rPr>
      </w:pPr>
      <w:r w:rsidRPr="00E47EE1">
        <w:rPr>
          <w:b/>
          <w:color w:val="000000"/>
          <w:spacing w:val="-5"/>
          <w:sz w:val="24"/>
          <w:lang w:val="uk-UA"/>
        </w:rPr>
        <w:t>3.</w:t>
      </w:r>
      <w:r w:rsidRPr="00E47EE1">
        <w:rPr>
          <w:b/>
          <w:color w:val="000000"/>
          <w:sz w:val="24"/>
          <w:lang w:val="uk-UA"/>
        </w:rPr>
        <w:tab/>
      </w:r>
      <w:r w:rsidRPr="00E47EE1">
        <w:rPr>
          <w:b/>
          <w:color w:val="000000"/>
          <w:spacing w:val="11"/>
          <w:sz w:val="24"/>
          <w:lang w:val="uk-UA"/>
        </w:rPr>
        <w:t>Правовий статус осіб, які потерпіли внаслідок Чорно</w:t>
      </w:r>
      <w:r w:rsidRPr="00E47EE1">
        <w:rPr>
          <w:b/>
          <w:color w:val="000000"/>
          <w:spacing w:val="11"/>
          <w:sz w:val="24"/>
          <w:lang w:val="uk-UA"/>
        </w:rPr>
        <w:softHyphen/>
      </w:r>
      <w:r w:rsidRPr="00E47EE1">
        <w:rPr>
          <w:b/>
          <w:color w:val="000000"/>
          <w:spacing w:val="10"/>
          <w:sz w:val="24"/>
          <w:lang w:val="uk-UA"/>
        </w:rPr>
        <w:t>бильської катастрофи, — це: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8"/>
        <w:rPr>
          <w:sz w:val="24"/>
        </w:rPr>
      </w:pPr>
      <w:r w:rsidRPr="00E47EE1">
        <w:rPr>
          <w:color w:val="000000"/>
          <w:spacing w:val="-3"/>
          <w:sz w:val="24"/>
          <w:lang w:val="uk-UA"/>
        </w:rPr>
        <w:t>а)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загальний правовий статус;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8"/>
        <w:rPr>
          <w:sz w:val="24"/>
        </w:rPr>
      </w:pPr>
      <w:r w:rsidRPr="00E47EE1">
        <w:rPr>
          <w:color w:val="000000"/>
          <w:spacing w:val="-11"/>
          <w:sz w:val="24"/>
          <w:lang w:val="uk-UA"/>
        </w:rPr>
        <w:t>б)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галузевий правовий статус;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8"/>
        <w:rPr>
          <w:sz w:val="24"/>
        </w:rPr>
      </w:pPr>
      <w:r w:rsidRPr="00E47EE1">
        <w:rPr>
          <w:color w:val="000000"/>
          <w:spacing w:val="-6"/>
          <w:sz w:val="24"/>
          <w:lang w:val="uk-UA"/>
        </w:rPr>
        <w:t>в)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спеціальний правовий статус;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8"/>
        <w:rPr>
          <w:sz w:val="24"/>
        </w:rPr>
      </w:pPr>
      <w:r w:rsidRPr="00E47EE1">
        <w:rPr>
          <w:color w:val="000000"/>
          <w:spacing w:val="-7"/>
          <w:sz w:val="24"/>
          <w:lang w:val="uk-UA"/>
        </w:rPr>
        <w:t>г)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індивідуальний правовий статус.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3"/>
        <w:rPr>
          <w:b/>
          <w:sz w:val="24"/>
        </w:rPr>
      </w:pPr>
      <w:r w:rsidRPr="00E47EE1">
        <w:rPr>
          <w:b/>
          <w:color w:val="000000"/>
          <w:spacing w:val="-1"/>
          <w:sz w:val="24"/>
          <w:lang w:val="uk-UA"/>
        </w:rPr>
        <w:t>4.</w:t>
      </w:r>
      <w:r w:rsidRPr="00E47EE1">
        <w:rPr>
          <w:b/>
          <w:color w:val="000000"/>
          <w:sz w:val="24"/>
          <w:lang w:val="uk-UA"/>
        </w:rPr>
        <w:tab/>
      </w:r>
      <w:r w:rsidRPr="00E47EE1">
        <w:rPr>
          <w:b/>
          <w:color w:val="000000"/>
          <w:spacing w:val="10"/>
          <w:sz w:val="24"/>
          <w:lang w:val="uk-UA"/>
        </w:rPr>
        <w:t>Суб'єктивне право — це:</w:t>
      </w:r>
    </w:p>
    <w:p w:rsidR="005D7113" w:rsidRPr="00E47EE1" w:rsidRDefault="005D7113" w:rsidP="00E47EE1">
      <w:pPr>
        <w:shd w:val="clear" w:color="auto" w:fill="FFFFFF"/>
        <w:tabs>
          <w:tab w:val="left" w:pos="518"/>
        </w:tabs>
        <w:ind w:left="293"/>
        <w:rPr>
          <w:sz w:val="24"/>
        </w:rPr>
      </w:pPr>
      <w:r w:rsidRPr="00E47EE1">
        <w:rPr>
          <w:color w:val="000000"/>
          <w:spacing w:val="-6"/>
          <w:sz w:val="24"/>
          <w:lang w:val="uk-UA"/>
        </w:rPr>
        <w:t>а)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вид і міра можливої поведінки особи;</w:t>
      </w:r>
    </w:p>
    <w:p w:rsidR="005D7113" w:rsidRPr="00E47EE1" w:rsidRDefault="005D7113" w:rsidP="00E47EE1">
      <w:pPr>
        <w:shd w:val="clear" w:color="auto" w:fill="FFFFFF"/>
        <w:tabs>
          <w:tab w:val="left" w:pos="518"/>
        </w:tabs>
        <w:ind w:left="293"/>
        <w:rPr>
          <w:sz w:val="24"/>
        </w:rPr>
      </w:pPr>
      <w:r w:rsidRPr="00E47EE1">
        <w:rPr>
          <w:color w:val="000000"/>
          <w:spacing w:val="-11"/>
          <w:sz w:val="24"/>
          <w:lang w:val="uk-UA"/>
        </w:rPr>
        <w:t>б)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0"/>
          <w:sz w:val="24"/>
          <w:lang w:val="uk-UA"/>
        </w:rPr>
        <w:t>політичні права громадян;</w:t>
      </w:r>
    </w:p>
    <w:p w:rsidR="005D7113" w:rsidRPr="00E47EE1" w:rsidRDefault="005D7113" w:rsidP="00E47EE1">
      <w:pPr>
        <w:shd w:val="clear" w:color="auto" w:fill="FFFFFF"/>
        <w:tabs>
          <w:tab w:val="left" w:pos="518"/>
        </w:tabs>
        <w:ind w:left="293"/>
        <w:rPr>
          <w:sz w:val="24"/>
        </w:rPr>
      </w:pPr>
      <w:r w:rsidRPr="00E47EE1">
        <w:rPr>
          <w:color w:val="000000"/>
          <w:spacing w:val="-6"/>
          <w:sz w:val="24"/>
          <w:lang w:val="uk-UA"/>
        </w:rPr>
        <w:t>в)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9"/>
          <w:sz w:val="24"/>
          <w:lang w:val="uk-UA"/>
        </w:rPr>
        <w:t>особисті права громадян;</w:t>
      </w:r>
    </w:p>
    <w:p w:rsidR="005D7113" w:rsidRPr="00E47EE1" w:rsidRDefault="005D7113" w:rsidP="00E47EE1">
      <w:pPr>
        <w:shd w:val="clear" w:color="auto" w:fill="FFFFFF"/>
        <w:tabs>
          <w:tab w:val="left" w:pos="518"/>
        </w:tabs>
        <w:ind w:left="293"/>
        <w:rPr>
          <w:sz w:val="24"/>
        </w:rPr>
      </w:pPr>
      <w:r w:rsidRPr="00E47EE1">
        <w:rPr>
          <w:color w:val="000000"/>
          <w:spacing w:val="-7"/>
          <w:sz w:val="24"/>
          <w:lang w:val="uk-UA"/>
        </w:rPr>
        <w:t>г)</w:t>
      </w:r>
      <w:r w:rsidRPr="00E47EE1">
        <w:rPr>
          <w:color w:val="000000"/>
          <w:sz w:val="24"/>
          <w:lang w:val="uk-UA"/>
        </w:rPr>
        <w:tab/>
      </w:r>
      <w:r w:rsidRPr="00E47EE1">
        <w:rPr>
          <w:color w:val="000000"/>
          <w:spacing w:val="12"/>
          <w:sz w:val="24"/>
          <w:lang w:val="uk-UA"/>
        </w:rPr>
        <w:t>права, якими наділені державні органи.</w:t>
      </w:r>
    </w:p>
    <w:p w:rsidR="005D7113" w:rsidRPr="00E47EE1" w:rsidRDefault="005D7113" w:rsidP="00E47EE1">
      <w:pPr>
        <w:shd w:val="clear" w:color="auto" w:fill="FFFFFF"/>
        <w:tabs>
          <w:tab w:val="left" w:pos="509"/>
        </w:tabs>
        <w:ind w:left="283"/>
        <w:rPr>
          <w:b/>
          <w:sz w:val="24"/>
        </w:rPr>
      </w:pPr>
      <w:r w:rsidRPr="00E47EE1">
        <w:rPr>
          <w:b/>
          <w:color w:val="000000"/>
          <w:spacing w:val="-3"/>
          <w:sz w:val="24"/>
          <w:lang w:val="uk-UA"/>
        </w:rPr>
        <w:t>5.</w:t>
      </w:r>
      <w:r w:rsidRPr="00E47EE1">
        <w:rPr>
          <w:b/>
          <w:color w:val="000000"/>
          <w:sz w:val="24"/>
          <w:lang w:val="uk-UA"/>
        </w:rPr>
        <w:tab/>
      </w:r>
      <w:r w:rsidRPr="00E47EE1">
        <w:rPr>
          <w:b/>
          <w:color w:val="000000"/>
          <w:spacing w:val="12"/>
          <w:sz w:val="24"/>
          <w:lang w:val="uk-UA"/>
        </w:rPr>
        <w:t>Неіснуючими суб'єктивними правами є:</w:t>
      </w:r>
    </w:p>
    <w:p w:rsidR="005D7113" w:rsidRPr="00E47EE1" w:rsidRDefault="005D7113" w:rsidP="00E47EE1">
      <w:pPr>
        <w:shd w:val="clear" w:color="auto" w:fill="FFFFFF"/>
        <w:ind w:left="298"/>
        <w:rPr>
          <w:sz w:val="24"/>
        </w:rPr>
      </w:pPr>
      <w:r w:rsidRPr="00E47EE1">
        <w:rPr>
          <w:color w:val="000000"/>
          <w:spacing w:val="7"/>
          <w:sz w:val="24"/>
          <w:lang w:val="uk-UA"/>
        </w:rPr>
        <w:t>а) особисті права;</w:t>
      </w:r>
    </w:p>
    <w:p w:rsidR="005D7113" w:rsidRPr="00E47EE1" w:rsidRDefault="005D7113" w:rsidP="00E47EE1">
      <w:pPr>
        <w:shd w:val="clear" w:color="auto" w:fill="FFFFFF"/>
        <w:tabs>
          <w:tab w:val="left" w:pos="557"/>
        </w:tabs>
        <w:ind w:left="331"/>
        <w:rPr>
          <w:sz w:val="28"/>
        </w:rPr>
      </w:pPr>
      <w:r w:rsidRPr="00E47EE1">
        <w:rPr>
          <w:color w:val="000000"/>
          <w:spacing w:val="-15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2"/>
          <w:sz w:val="24"/>
          <w:szCs w:val="18"/>
          <w:lang w:val="uk-UA"/>
        </w:rPr>
        <w:t>економічні права;</w:t>
      </w:r>
    </w:p>
    <w:p w:rsidR="005D7113" w:rsidRPr="00E47EE1" w:rsidRDefault="005D7113" w:rsidP="00E47EE1">
      <w:pPr>
        <w:shd w:val="clear" w:color="auto" w:fill="FFFFFF"/>
        <w:tabs>
          <w:tab w:val="left" w:pos="557"/>
        </w:tabs>
        <w:ind w:left="331"/>
        <w:rPr>
          <w:sz w:val="28"/>
        </w:rPr>
      </w:pPr>
      <w:r w:rsidRPr="00E47EE1">
        <w:rPr>
          <w:color w:val="000000"/>
          <w:spacing w:val="-11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4"/>
          <w:sz w:val="24"/>
          <w:szCs w:val="18"/>
          <w:lang w:val="uk-UA"/>
        </w:rPr>
        <w:t>дискримінаційні права;</w:t>
      </w:r>
    </w:p>
    <w:p w:rsidR="005D7113" w:rsidRPr="00E47EE1" w:rsidRDefault="005D7113" w:rsidP="00E47EE1">
      <w:pPr>
        <w:shd w:val="clear" w:color="auto" w:fill="FFFFFF"/>
        <w:tabs>
          <w:tab w:val="left" w:pos="557"/>
        </w:tabs>
        <w:ind w:left="331"/>
        <w:rPr>
          <w:sz w:val="28"/>
        </w:rPr>
      </w:pPr>
      <w:r w:rsidRPr="00E47EE1">
        <w:rPr>
          <w:color w:val="000000"/>
          <w:spacing w:val="-9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політичні права.</w:t>
      </w:r>
    </w:p>
    <w:p w:rsidR="005D7113" w:rsidRPr="00E47EE1" w:rsidRDefault="005D7113" w:rsidP="00E47EE1">
      <w:pPr>
        <w:shd w:val="clear" w:color="auto" w:fill="FFFFFF"/>
        <w:tabs>
          <w:tab w:val="left" w:pos="533"/>
        </w:tabs>
        <w:ind w:left="533" w:hanging="221"/>
        <w:rPr>
          <w:b/>
          <w:sz w:val="28"/>
        </w:rPr>
      </w:pPr>
      <w:r w:rsidRPr="00E47EE1">
        <w:rPr>
          <w:b/>
          <w:color w:val="000000"/>
          <w:spacing w:val="-7"/>
          <w:sz w:val="24"/>
          <w:szCs w:val="18"/>
          <w:lang w:val="uk-UA"/>
        </w:rPr>
        <w:t>6.</w:t>
      </w:r>
      <w:r w:rsidRPr="00E47EE1">
        <w:rPr>
          <w:b/>
          <w:color w:val="000000"/>
          <w:sz w:val="24"/>
          <w:szCs w:val="18"/>
          <w:lang w:val="uk-UA"/>
        </w:rPr>
        <w:tab/>
      </w:r>
      <w:r w:rsidRPr="00E47EE1">
        <w:rPr>
          <w:b/>
          <w:color w:val="000000"/>
          <w:spacing w:val="4"/>
          <w:sz w:val="24"/>
          <w:szCs w:val="18"/>
          <w:lang w:val="uk-UA"/>
        </w:rPr>
        <w:t>Розділ Конституції України, в якому закріплено конс</w:t>
      </w:r>
      <w:r w:rsidRPr="00E47EE1">
        <w:rPr>
          <w:b/>
          <w:color w:val="000000"/>
          <w:spacing w:val="4"/>
          <w:sz w:val="24"/>
          <w:szCs w:val="18"/>
          <w:lang w:val="uk-UA"/>
        </w:rPr>
        <w:softHyphen/>
        <w:t>титуційні права та свободи особи, називається:</w:t>
      </w:r>
    </w:p>
    <w:p w:rsidR="005D7113" w:rsidRPr="00E47EE1" w:rsidRDefault="005D7113" w:rsidP="00E47EE1">
      <w:pPr>
        <w:shd w:val="clear" w:color="auto" w:fill="FFFFFF"/>
        <w:tabs>
          <w:tab w:val="left" w:pos="552"/>
        </w:tabs>
        <w:ind w:left="322"/>
        <w:rPr>
          <w:sz w:val="28"/>
        </w:rPr>
      </w:pPr>
      <w:r w:rsidRPr="00E47EE1">
        <w:rPr>
          <w:color w:val="000000"/>
          <w:spacing w:val="-5"/>
          <w:sz w:val="24"/>
          <w:szCs w:val="18"/>
          <w:lang w:val="uk-UA"/>
        </w:rPr>
        <w:t>а)</w:t>
      </w:r>
      <w:r w:rsidRPr="00E47EE1">
        <w:rPr>
          <w:color w:val="000000"/>
          <w:sz w:val="24"/>
          <w:szCs w:val="18"/>
          <w:lang w:val="uk-UA"/>
        </w:rPr>
        <w:tab/>
        <w:t>правовий статус особи;</w:t>
      </w:r>
    </w:p>
    <w:p w:rsidR="005D7113" w:rsidRPr="00E47EE1" w:rsidRDefault="005D7113" w:rsidP="00E47EE1">
      <w:pPr>
        <w:shd w:val="clear" w:color="auto" w:fill="FFFFFF"/>
        <w:tabs>
          <w:tab w:val="left" w:pos="552"/>
        </w:tabs>
        <w:ind w:left="322"/>
        <w:rPr>
          <w:sz w:val="28"/>
        </w:rPr>
      </w:pPr>
      <w:r w:rsidRPr="00E47EE1">
        <w:rPr>
          <w:color w:val="000000"/>
          <w:spacing w:val="-13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4"/>
          <w:sz w:val="24"/>
          <w:szCs w:val="18"/>
          <w:lang w:val="uk-UA"/>
        </w:rPr>
        <w:t>права, свободи та обов'язки людини і громадянина;</w:t>
      </w:r>
    </w:p>
    <w:p w:rsidR="005D7113" w:rsidRPr="00E47EE1" w:rsidRDefault="005D7113" w:rsidP="00E47EE1">
      <w:pPr>
        <w:shd w:val="clear" w:color="auto" w:fill="FFFFFF"/>
        <w:tabs>
          <w:tab w:val="left" w:pos="552"/>
        </w:tabs>
        <w:ind w:left="322"/>
        <w:rPr>
          <w:sz w:val="28"/>
        </w:rPr>
      </w:pPr>
      <w:r w:rsidRPr="00E47EE1">
        <w:rPr>
          <w:color w:val="000000"/>
          <w:spacing w:val="-13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права та обов'язки особи:</w:t>
      </w:r>
    </w:p>
    <w:p w:rsidR="005D7113" w:rsidRPr="00E47EE1" w:rsidRDefault="005D7113" w:rsidP="00E47EE1">
      <w:pPr>
        <w:shd w:val="clear" w:color="auto" w:fill="FFFFFF"/>
        <w:tabs>
          <w:tab w:val="left" w:pos="552"/>
        </w:tabs>
        <w:ind w:left="322"/>
        <w:rPr>
          <w:sz w:val="28"/>
        </w:rPr>
      </w:pPr>
      <w:r w:rsidRPr="00E47EE1">
        <w:rPr>
          <w:color w:val="000000"/>
          <w:spacing w:val="-11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правовий статус людини і громадянина.</w:t>
      </w:r>
    </w:p>
    <w:p w:rsidR="005D7113" w:rsidRPr="00E47EE1" w:rsidRDefault="005D7113" w:rsidP="00E47EE1">
      <w:pPr>
        <w:shd w:val="clear" w:color="auto" w:fill="FFFFFF"/>
        <w:tabs>
          <w:tab w:val="left" w:pos="533"/>
        </w:tabs>
        <w:ind w:left="312"/>
        <w:rPr>
          <w:b/>
          <w:sz w:val="28"/>
        </w:rPr>
      </w:pPr>
      <w:r w:rsidRPr="00E47EE1">
        <w:rPr>
          <w:b/>
          <w:color w:val="000000"/>
          <w:spacing w:val="-7"/>
          <w:sz w:val="24"/>
          <w:szCs w:val="18"/>
          <w:lang w:val="uk-UA"/>
        </w:rPr>
        <w:t>7.</w:t>
      </w:r>
      <w:r w:rsidRPr="00E47EE1">
        <w:rPr>
          <w:b/>
          <w:color w:val="000000"/>
          <w:sz w:val="24"/>
          <w:szCs w:val="18"/>
          <w:lang w:val="uk-UA"/>
        </w:rPr>
        <w:tab/>
      </w:r>
      <w:r w:rsidRPr="00E47EE1">
        <w:rPr>
          <w:b/>
          <w:color w:val="000000"/>
          <w:spacing w:val="5"/>
          <w:sz w:val="24"/>
          <w:szCs w:val="18"/>
          <w:lang w:val="uk-UA"/>
        </w:rPr>
        <w:t>До економічних прав належать:</w:t>
      </w:r>
    </w:p>
    <w:p w:rsidR="005D7113" w:rsidRPr="00E47EE1" w:rsidRDefault="005D7113" w:rsidP="00E47EE1">
      <w:pPr>
        <w:shd w:val="clear" w:color="auto" w:fill="FFFFFF"/>
        <w:tabs>
          <w:tab w:val="left" w:pos="547"/>
        </w:tabs>
        <w:ind w:left="317"/>
        <w:rPr>
          <w:sz w:val="28"/>
        </w:rPr>
      </w:pPr>
      <w:r w:rsidRPr="00E47EE1">
        <w:rPr>
          <w:color w:val="000000"/>
          <w:spacing w:val="-7"/>
          <w:sz w:val="24"/>
          <w:szCs w:val="18"/>
          <w:lang w:val="uk-UA"/>
        </w:rPr>
        <w:t>а)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5"/>
          <w:sz w:val="24"/>
          <w:szCs w:val="18"/>
          <w:lang w:val="uk-UA"/>
        </w:rPr>
        <w:t>право на життя;</w:t>
      </w:r>
    </w:p>
    <w:p w:rsidR="005D7113" w:rsidRPr="00E47EE1" w:rsidRDefault="005D7113" w:rsidP="00E47EE1">
      <w:pPr>
        <w:shd w:val="clear" w:color="auto" w:fill="FFFFFF"/>
        <w:tabs>
          <w:tab w:val="left" w:pos="547"/>
        </w:tabs>
        <w:ind w:left="317"/>
        <w:rPr>
          <w:sz w:val="28"/>
        </w:rPr>
      </w:pPr>
      <w:r w:rsidRPr="00E47EE1">
        <w:rPr>
          <w:color w:val="000000"/>
          <w:spacing w:val="-15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1"/>
          <w:sz w:val="24"/>
          <w:szCs w:val="18"/>
          <w:lang w:val="uk-UA"/>
        </w:rPr>
        <w:t>право на освіту;</w:t>
      </w:r>
    </w:p>
    <w:p w:rsidR="005D7113" w:rsidRPr="00E47EE1" w:rsidRDefault="005D7113" w:rsidP="00E47EE1">
      <w:pPr>
        <w:shd w:val="clear" w:color="auto" w:fill="FFFFFF"/>
        <w:tabs>
          <w:tab w:val="left" w:pos="547"/>
        </w:tabs>
        <w:ind w:left="317"/>
        <w:rPr>
          <w:sz w:val="28"/>
        </w:rPr>
      </w:pPr>
      <w:r w:rsidRPr="00E47EE1">
        <w:rPr>
          <w:color w:val="000000"/>
          <w:spacing w:val="-10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2"/>
          <w:sz w:val="24"/>
          <w:szCs w:val="18"/>
          <w:lang w:val="uk-UA"/>
        </w:rPr>
        <w:t>право обирати і бути обраним;</w:t>
      </w:r>
    </w:p>
    <w:p w:rsidR="005D7113" w:rsidRPr="00E47EE1" w:rsidRDefault="005D7113" w:rsidP="00E47EE1">
      <w:pPr>
        <w:shd w:val="clear" w:color="auto" w:fill="FFFFFF"/>
        <w:tabs>
          <w:tab w:val="left" w:pos="547"/>
        </w:tabs>
        <w:ind w:left="317"/>
        <w:rPr>
          <w:sz w:val="28"/>
        </w:rPr>
      </w:pPr>
      <w:r w:rsidRPr="00E47EE1">
        <w:rPr>
          <w:color w:val="000000"/>
          <w:spacing w:val="-8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право на працю.</w:t>
      </w:r>
    </w:p>
    <w:p w:rsidR="005D7113" w:rsidRPr="00E47EE1" w:rsidRDefault="005D7113" w:rsidP="00E47EE1">
      <w:pPr>
        <w:shd w:val="clear" w:color="auto" w:fill="FFFFFF"/>
        <w:tabs>
          <w:tab w:val="left" w:pos="533"/>
        </w:tabs>
        <w:ind w:left="533" w:hanging="221"/>
        <w:rPr>
          <w:b/>
          <w:sz w:val="28"/>
        </w:rPr>
      </w:pPr>
      <w:r w:rsidRPr="00E47EE1">
        <w:rPr>
          <w:b/>
          <w:color w:val="000000"/>
          <w:spacing w:val="-8"/>
          <w:sz w:val="24"/>
          <w:szCs w:val="18"/>
          <w:lang w:val="uk-UA"/>
        </w:rPr>
        <w:t>8.</w:t>
      </w:r>
      <w:r w:rsidRPr="00E47EE1">
        <w:rPr>
          <w:b/>
          <w:color w:val="000000"/>
          <w:sz w:val="24"/>
          <w:szCs w:val="18"/>
          <w:lang w:val="uk-UA"/>
        </w:rPr>
        <w:tab/>
        <w:t>Можливості громадянина брати активну участь в управ</w:t>
      </w:r>
      <w:r w:rsidRPr="00E47EE1">
        <w:rPr>
          <w:b/>
          <w:color w:val="000000"/>
          <w:sz w:val="24"/>
          <w:szCs w:val="18"/>
          <w:lang w:val="uk-UA"/>
        </w:rPr>
        <w:softHyphen/>
      </w:r>
      <w:r w:rsidRPr="00E47EE1">
        <w:rPr>
          <w:b/>
          <w:color w:val="000000"/>
          <w:spacing w:val="1"/>
          <w:sz w:val="24"/>
          <w:szCs w:val="18"/>
          <w:lang w:val="uk-UA"/>
        </w:rPr>
        <w:t>лінні державою, в суспільному житті, впливати на діяльність</w:t>
      </w:r>
      <w:r w:rsidR="00E47EE1">
        <w:rPr>
          <w:b/>
          <w:color w:val="000000"/>
          <w:spacing w:val="1"/>
          <w:sz w:val="24"/>
          <w:szCs w:val="18"/>
          <w:lang w:val="uk-UA"/>
        </w:rPr>
        <w:t xml:space="preserve"> </w:t>
      </w:r>
      <w:r w:rsidRPr="00E47EE1">
        <w:rPr>
          <w:b/>
          <w:color w:val="000000"/>
          <w:spacing w:val="5"/>
          <w:sz w:val="24"/>
          <w:szCs w:val="18"/>
          <w:lang w:val="uk-UA"/>
        </w:rPr>
        <w:t>державних органів, політичних організацій — це:</w:t>
      </w:r>
    </w:p>
    <w:p w:rsidR="005D7113" w:rsidRPr="00E47EE1" w:rsidRDefault="005D7113" w:rsidP="00E47EE1">
      <w:pPr>
        <w:shd w:val="clear" w:color="auto" w:fill="FFFFFF"/>
        <w:tabs>
          <w:tab w:val="left" w:pos="538"/>
        </w:tabs>
        <w:ind w:left="312"/>
        <w:rPr>
          <w:sz w:val="28"/>
        </w:rPr>
      </w:pPr>
      <w:r w:rsidRPr="00E47EE1">
        <w:rPr>
          <w:color w:val="000000"/>
          <w:spacing w:val="-8"/>
          <w:sz w:val="24"/>
          <w:szCs w:val="18"/>
          <w:lang w:val="uk-UA"/>
        </w:rPr>
        <w:t>а)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політичні права;</w:t>
      </w:r>
    </w:p>
    <w:p w:rsidR="005D7113" w:rsidRPr="00E47EE1" w:rsidRDefault="005D7113" w:rsidP="00E47EE1">
      <w:pPr>
        <w:shd w:val="clear" w:color="auto" w:fill="FFFFFF"/>
        <w:tabs>
          <w:tab w:val="left" w:pos="538"/>
        </w:tabs>
        <w:ind w:left="312"/>
        <w:rPr>
          <w:sz w:val="28"/>
        </w:rPr>
      </w:pPr>
      <w:r w:rsidRPr="00E47EE1">
        <w:rPr>
          <w:color w:val="000000"/>
          <w:spacing w:val="-15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соціальні права;</w:t>
      </w:r>
    </w:p>
    <w:p w:rsidR="005D7113" w:rsidRPr="00E47EE1" w:rsidRDefault="005D7113" w:rsidP="00E47EE1">
      <w:pPr>
        <w:shd w:val="clear" w:color="auto" w:fill="FFFFFF"/>
        <w:tabs>
          <w:tab w:val="left" w:pos="538"/>
        </w:tabs>
        <w:ind w:left="312"/>
        <w:rPr>
          <w:sz w:val="28"/>
        </w:rPr>
      </w:pPr>
      <w:r w:rsidRPr="00E47EE1">
        <w:rPr>
          <w:color w:val="000000"/>
          <w:spacing w:val="-11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культурні права;</w:t>
      </w:r>
    </w:p>
    <w:p w:rsidR="005D7113" w:rsidRPr="00E47EE1" w:rsidRDefault="005D7113" w:rsidP="00E47EE1">
      <w:pPr>
        <w:shd w:val="clear" w:color="auto" w:fill="FFFFFF"/>
        <w:tabs>
          <w:tab w:val="left" w:pos="538"/>
        </w:tabs>
        <w:ind w:left="312"/>
        <w:rPr>
          <w:sz w:val="28"/>
        </w:rPr>
      </w:pPr>
      <w:r w:rsidRPr="00E47EE1">
        <w:rPr>
          <w:color w:val="000000"/>
          <w:spacing w:val="-9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економічні права.</w:t>
      </w:r>
    </w:p>
    <w:p w:rsidR="005D7113" w:rsidRPr="00E47EE1" w:rsidRDefault="005D7113" w:rsidP="00E47EE1">
      <w:pPr>
        <w:shd w:val="clear" w:color="auto" w:fill="FFFFFF"/>
        <w:tabs>
          <w:tab w:val="left" w:pos="533"/>
        </w:tabs>
        <w:ind w:left="312"/>
        <w:rPr>
          <w:b/>
          <w:sz w:val="28"/>
        </w:rPr>
      </w:pPr>
      <w:r w:rsidRPr="00E47EE1">
        <w:rPr>
          <w:b/>
          <w:color w:val="000000"/>
          <w:spacing w:val="-10"/>
          <w:sz w:val="24"/>
          <w:szCs w:val="18"/>
          <w:lang w:val="uk-UA"/>
        </w:rPr>
        <w:t>9.</w:t>
      </w:r>
      <w:r w:rsidRPr="00E47EE1">
        <w:rPr>
          <w:b/>
          <w:color w:val="000000"/>
          <w:sz w:val="24"/>
          <w:szCs w:val="18"/>
          <w:lang w:val="uk-UA"/>
        </w:rPr>
        <w:tab/>
      </w:r>
      <w:r w:rsidRPr="00E47EE1">
        <w:rPr>
          <w:b/>
          <w:color w:val="000000"/>
          <w:spacing w:val="3"/>
          <w:sz w:val="24"/>
          <w:szCs w:val="18"/>
          <w:lang w:val="uk-UA"/>
        </w:rPr>
        <w:t>Юридичний обов'язок — це:</w:t>
      </w:r>
    </w:p>
    <w:p w:rsidR="005D7113" w:rsidRPr="00E47EE1" w:rsidRDefault="005D7113" w:rsidP="00E47EE1">
      <w:pPr>
        <w:shd w:val="clear" w:color="auto" w:fill="FFFFFF"/>
        <w:tabs>
          <w:tab w:val="left" w:pos="528"/>
        </w:tabs>
        <w:ind w:left="29" w:firstLine="274"/>
        <w:rPr>
          <w:sz w:val="28"/>
        </w:rPr>
      </w:pPr>
      <w:r w:rsidRPr="00E47EE1">
        <w:rPr>
          <w:color w:val="000000"/>
          <w:spacing w:val="-6"/>
          <w:sz w:val="24"/>
          <w:szCs w:val="18"/>
          <w:lang w:val="uk-UA"/>
        </w:rPr>
        <w:t>а)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6"/>
          <w:sz w:val="24"/>
          <w:szCs w:val="18"/>
          <w:lang w:val="uk-UA"/>
        </w:rPr>
        <w:t>можливість здійснювати активні позитивні дії на ко</w:t>
      </w:r>
      <w:r w:rsidRPr="00E47EE1">
        <w:rPr>
          <w:color w:val="000000"/>
          <w:spacing w:val="6"/>
          <w:sz w:val="24"/>
          <w:szCs w:val="18"/>
          <w:lang w:val="uk-UA"/>
        </w:rPr>
        <w:softHyphen/>
      </w:r>
      <w:r w:rsidRPr="00E47EE1">
        <w:rPr>
          <w:color w:val="000000"/>
          <w:spacing w:val="3"/>
          <w:sz w:val="24"/>
          <w:szCs w:val="18"/>
          <w:lang w:val="uk-UA"/>
        </w:rPr>
        <w:t>ристь інших учасників правовідносин;</w:t>
      </w:r>
    </w:p>
    <w:p w:rsidR="005D7113" w:rsidRPr="00E47EE1" w:rsidRDefault="005D7113" w:rsidP="00E47EE1">
      <w:pPr>
        <w:shd w:val="clear" w:color="auto" w:fill="FFFFFF"/>
        <w:tabs>
          <w:tab w:val="left" w:pos="528"/>
        </w:tabs>
        <w:ind w:left="302"/>
        <w:rPr>
          <w:sz w:val="28"/>
        </w:rPr>
      </w:pPr>
      <w:r w:rsidRPr="00E47EE1">
        <w:rPr>
          <w:color w:val="000000"/>
          <w:spacing w:val="-15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необхідність утримуватися від певних дій;</w:t>
      </w:r>
    </w:p>
    <w:p w:rsidR="005D7113" w:rsidRPr="00E47EE1" w:rsidRDefault="005D7113" w:rsidP="00E47EE1">
      <w:pPr>
        <w:shd w:val="clear" w:color="auto" w:fill="FFFFFF"/>
        <w:tabs>
          <w:tab w:val="left" w:pos="528"/>
        </w:tabs>
        <w:ind w:left="29" w:firstLine="274"/>
        <w:rPr>
          <w:sz w:val="28"/>
        </w:rPr>
      </w:pPr>
      <w:r w:rsidRPr="00E47EE1">
        <w:rPr>
          <w:color w:val="000000"/>
          <w:spacing w:val="-11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5"/>
          <w:sz w:val="24"/>
          <w:szCs w:val="18"/>
          <w:lang w:val="uk-UA"/>
        </w:rPr>
        <w:t>вид і міра необхідної поведінки зобов'язаної сторони</w:t>
      </w:r>
      <w:r w:rsidR="00E47EE1">
        <w:rPr>
          <w:color w:val="000000"/>
          <w:spacing w:val="5"/>
          <w:sz w:val="24"/>
          <w:szCs w:val="18"/>
          <w:lang w:val="uk-UA"/>
        </w:rPr>
        <w:t xml:space="preserve"> </w:t>
      </w:r>
      <w:r w:rsidRPr="00E47EE1">
        <w:rPr>
          <w:color w:val="000000"/>
          <w:sz w:val="24"/>
          <w:szCs w:val="18"/>
          <w:lang w:val="uk-UA"/>
        </w:rPr>
        <w:t>правовідносин;</w:t>
      </w:r>
    </w:p>
    <w:p w:rsidR="005D7113" w:rsidRPr="00E47EE1" w:rsidRDefault="005D7113" w:rsidP="00E47EE1">
      <w:pPr>
        <w:shd w:val="clear" w:color="auto" w:fill="FFFFFF"/>
        <w:tabs>
          <w:tab w:val="left" w:pos="528"/>
        </w:tabs>
        <w:ind w:left="302"/>
        <w:rPr>
          <w:sz w:val="28"/>
        </w:rPr>
      </w:pPr>
      <w:r w:rsidRPr="00E47EE1">
        <w:rPr>
          <w:color w:val="000000"/>
          <w:spacing w:val="-9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дотримання приписів правових норм.</w:t>
      </w:r>
    </w:p>
    <w:p w:rsidR="00E47EE1" w:rsidRDefault="00E47EE1" w:rsidP="00E47EE1">
      <w:pPr>
        <w:shd w:val="clear" w:color="auto" w:fill="FFFFFF"/>
        <w:tabs>
          <w:tab w:val="left" w:pos="677"/>
        </w:tabs>
        <w:ind w:left="19" w:firstLine="293"/>
        <w:rPr>
          <w:b/>
          <w:color w:val="000000"/>
          <w:spacing w:val="-8"/>
          <w:sz w:val="24"/>
          <w:szCs w:val="18"/>
          <w:lang w:val="uk-UA"/>
        </w:rPr>
      </w:pPr>
    </w:p>
    <w:p w:rsidR="00E47EE1" w:rsidRDefault="00E47EE1" w:rsidP="00E47EE1">
      <w:pPr>
        <w:shd w:val="clear" w:color="auto" w:fill="FFFFFF"/>
        <w:tabs>
          <w:tab w:val="left" w:pos="677"/>
        </w:tabs>
        <w:ind w:left="19" w:firstLine="293"/>
        <w:rPr>
          <w:b/>
          <w:color w:val="000000"/>
          <w:spacing w:val="-8"/>
          <w:sz w:val="24"/>
          <w:szCs w:val="18"/>
          <w:lang w:val="uk-UA"/>
        </w:rPr>
      </w:pPr>
    </w:p>
    <w:p w:rsidR="00E47EE1" w:rsidRDefault="00E47EE1" w:rsidP="00E47EE1">
      <w:pPr>
        <w:shd w:val="clear" w:color="auto" w:fill="FFFFFF"/>
        <w:tabs>
          <w:tab w:val="left" w:pos="677"/>
        </w:tabs>
        <w:ind w:left="19" w:firstLine="293"/>
        <w:rPr>
          <w:b/>
          <w:color w:val="000000"/>
          <w:spacing w:val="-8"/>
          <w:sz w:val="24"/>
          <w:szCs w:val="18"/>
          <w:lang w:val="uk-UA"/>
        </w:rPr>
      </w:pPr>
    </w:p>
    <w:p w:rsidR="005D7113" w:rsidRPr="00E47EE1" w:rsidRDefault="005D7113" w:rsidP="00E47EE1">
      <w:pPr>
        <w:shd w:val="clear" w:color="auto" w:fill="FFFFFF"/>
        <w:tabs>
          <w:tab w:val="left" w:pos="677"/>
        </w:tabs>
        <w:ind w:left="672" w:hanging="360"/>
        <w:rPr>
          <w:b/>
          <w:sz w:val="28"/>
          <w:lang w:val="uk-UA"/>
        </w:rPr>
      </w:pPr>
      <w:r w:rsidRPr="00E47EE1">
        <w:rPr>
          <w:b/>
          <w:color w:val="000000"/>
          <w:spacing w:val="-8"/>
          <w:sz w:val="24"/>
          <w:szCs w:val="18"/>
          <w:lang w:val="uk-UA"/>
        </w:rPr>
        <w:t>10.</w:t>
      </w:r>
      <w:r w:rsidRPr="00E47EE1">
        <w:rPr>
          <w:b/>
          <w:color w:val="000000"/>
          <w:sz w:val="24"/>
          <w:szCs w:val="18"/>
          <w:lang w:val="uk-UA"/>
        </w:rPr>
        <w:tab/>
      </w:r>
      <w:r w:rsidRPr="00E47EE1">
        <w:rPr>
          <w:b/>
          <w:color w:val="000000"/>
          <w:spacing w:val="4"/>
          <w:sz w:val="24"/>
          <w:szCs w:val="18"/>
          <w:lang w:val="uk-UA"/>
        </w:rPr>
        <w:t>Комплекс матеріальних, організаційних, духовних і</w:t>
      </w:r>
      <w:r w:rsidR="00E47EE1" w:rsidRPr="00E47EE1">
        <w:rPr>
          <w:b/>
          <w:color w:val="000000"/>
          <w:spacing w:val="4"/>
          <w:sz w:val="24"/>
          <w:szCs w:val="18"/>
          <w:lang w:val="uk-UA"/>
        </w:rPr>
        <w:t xml:space="preserve"> </w:t>
      </w:r>
      <w:r w:rsidRPr="00E47EE1">
        <w:rPr>
          <w:b/>
          <w:color w:val="000000"/>
          <w:spacing w:val="5"/>
          <w:sz w:val="24"/>
          <w:szCs w:val="18"/>
          <w:lang w:val="uk-UA"/>
        </w:rPr>
        <w:t>правових умов та передумов, які уможливлюють здійснен</w:t>
      </w:r>
      <w:r w:rsidRPr="00E47EE1">
        <w:rPr>
          <w:b/>
          <w:color w:val="000000"/>
          <w:spacing w:val="5"/>
          <w:sz w:val="24"/>
          <w:szCs w:val="18"/>
          <w:lang w:val="uk-UA"/>
        </w:rPr>
        <w:softHyphen/>
      </w:r>
      <w:r w:rsidRPr="00E47EE1">
        <w:rPr>
          <w:b/>
          <w:color w:val="000000"/>
          <w:spacing w:val="6"/>
          <w:sz w:val="24"/>
          <w:szCs w:val="18"/>
          <w:lang w:val="uk-UA"/>
        </w:rPr>
        <w:t>ня  основних прав і  свобод,  виконання обов'язків людини</w:t>
      </w:r>
      <w:r w:rsidRPr="00E47EE1">
        <w:rPr>
          <w:b/>
          <w:color w:val="000000"/>
          <w:spacing w:val="6"/>
          <w:sz w:val="24"/>
          <w:szCs w:val="18"/>
          <w:lang w:val="uk-UA"/>
        </w:rPr>
        <w:br/>
      </w:r>
      <w:r w:rsidRPr="00E47EE1">
        <w:rPr>
          <w:b/>
          <w:color w:val="000000"/>
          <w:spacing w:val="7"/>
          <w:sz w:val="24"/>
          <w:szCs w:val="18"/>
          <w:lang w:val="uk-UA"/>
        </w:rPr>
        <w:t>і громадянина та забезпечують їх охорону від незаконних</w:t>
      </w:r>
      <w:r w:rsidR="00E47EE1" w:rsidRPr="00E47EE1">
        <w:rPr>
          <w:b/>
          <w:color w:val="000000"/>
          <w:spacing w:val="7"/>
          <w:sz w:val="24"/>
          <w:szCs w:val="18"/>
          <w:lang w:val="uk-UA"/>
        </w:rPr>
        <w:t xml:space="preserve"> </w:t>
      </w:r>
      <w:r w:rsidRPr="00E47EE1">
        <w:rPr>
          <w:b/>
          <w:color w:val="000000"/>
          <w:spacing w:val="4"/>
          <w:sz w:val="24"/>
          <w:szCs w:val="18"/>
          <w:lang w:val="uk-UA"/>
        </w:rPr>
        <w:t>обмежень і посягань, — це:</w:t>
      </w:r>
    </w:p>
    <w:p w:rsidR="005D7113" w:rsidRPr="00E47EE1" w:rsidRDefault="005D7113" w:rsidP="00E47EE1">
      <w:pPr>
        <w:shd w:val="clear" w:color="auto" w:fill="FFFFFF"/>
        <w:tabs>
          <w:tab w:val="left" w:pos="523"/>
        </w:tabs>
        <w:ind w:left="293"/>
        <w:rPr>
          <w:sz w:val="28"/>
        </w:rPr>
      </w:pPr>
      <w:r w:rsidRPr="00E47EE1">
        <w:rPr>
          <w:color w:val="000000"/>
          <w:spacing w:val="-8"/>
          <w:sz w:val="24"/>
          <w:szCs w:val="18"/>
          <w:lang w:val="uk-UA"/>
        </w:rPr>
        <w:t>а)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4"/>
          <w:sz w:val="24"/>
          <w:szCs w:val="18"/>
          <w:lang w:val="uk-UA"/>
        </w:rPr>
        <w:t>суб'єктивні права;</w:t>
      </w:r>
    </w:p>
    <w:p w:rsidR="005D7113" w:rsidRPr="00E47EE1" w:rsidRDefault="005D7113" w:rsidP="00E47EE1">
      <w:pPr>
        <w:shd w:val="clear" w:color="auto" w:fill="FFFFFF"/>
        <w:tabs>
          <w:tab w:val="left" w:pos="523"/>
        </w:tabs>
        <w:ind w:left="293"/>
        <w:rPr>
          <w:sz w:val="28"/>
        </w:rPr>
      </w:pPr>
      <w:r w:rsidRPr="00E47EE1">
        <w:rPr>
          <w:color w:val="000000"/>
          <w:spacing w:val="-15"/>
          <w:sz w:val="24"/>
          <w:szCs w:val="18"/>
          <w:lang w:val="uk-UA"/>
        </w:rPr>
        <w:t>б)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3"/>
          <w:sz w:val="24"/>
          <w:szCs w:val="18"/>
          <w:lang w:val="uk-UA"/>
        </w:rPr>
        <w:t>юридичні обов'язки;</w:t>
      </w:r>
    </w:p>
    <w:p w:rsidR="005D7113" w:rsidRPr="00E47EE1" w:rsidRDefault="005D7113" w:rsidP="00E47EE1">
      <w:pPr>
        <w:shd w:val="clear" w:color="auto" w:fill="FFFFFF"/>
        <w:tabs>
          <w:tab w:val="left" w:pos="523"/>
        </w:tabs>
        <w:ind w:left="293"/>
        <w:rPr>
          <w:sz w:val="28"/>
        </w:rPr>
      </w:pPr>
      <w:r w:rsidRPr="00E47EE1">
        <w:rPr>
          <w:color w:val="000000"/>
          <w:spacing w:val="-11"/>
          <w:sz w:val="24"/>
          <w:szCs w:val="18"/>
          <w:lang w:val="uk-UA"/>
        </w:rPr>
        <w:t>в)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1"/>
          <w:sz w:val="24"/>
          <w:szCs w:val="18"/>
          <w:lang w:val="uk-UA"/>
        </w:rPr>
        <w:t>правові норми;</w:t>
      </w:r>
    </w:p>
    <w:p w:rsidR="005D7113" w:rsidRPr="00E47EE1" w:rsidRDefault="005D7113" w:rsidP="00E47EE1">
      <w:pPr>
        <w:shd w:val="clear" w:color="auto" w:fill="FFFFFF"/>
        <w:tabs>
          <w:tab w:val="left" w:pos="523"/>
        </w:tabs>
        <w:ind w:left="293"/>
        <w:rPr>
          <w:sz w:val="28"/>
        </w:rPr>
      </w:pPr>
      <w:r w:rsidRPr="00E47EE1">
        <w:rPr>
          <w:color w:val="000000"/>
          <w:spacing w:val="-9"/>
          <w:sz w:val="24"/>
          <w:szCs w:val="18"/>
          <w:lang w:val="uk-UA"/>
        </w:rPr>
        <w:t>г)</w:t>
      </w:r>
      <w:r w:rsidRPr="00E47EE1">
        <w:rPr>
          <w:color w:val="000000"/>
          <w:sz w:val="24"/>
          <w:szCs w:val="18"/>
          <w:lang w:val="uk-UA"/>
        </w:rPr>
        <w:tab/>
      </w:r>
      <w:r w:rsidRPr="00E47EE1">
        <w:rPr>
          <w:color w:val="000000"/>
          <w:spacing w:val="4"/>
          <w:sz w:val="24"/>
          <w:szCs w:val="18"/>
          <w:lang w:val="uk-UA"/>
        </w:rPr>
        <w:t>гарантії прав, свобод і обов'язків.</w:t>
      </w:r>
    </w:p>
    <w:p w:rsidR="005D7113" w:rsidRPr="00E47EE1" w:rsidRDefault="005D7113" w:rsidP="00E47EE1">
      <w:pPr>
        <w:shd w:val="clear" w:color="auto" w:fill="FFFFFF"/>
        <w:ind w:left="1742"/>
        <w:rPr>
          <w:sz w:val="28"/>
        </w:rPr>
      </w:pPr>
    </w:p>
    <w:p w:rsidR="005D7113" w:rsidRPr="00E47EE1" w:rsidRDefault="005D7113" w:rsidP="00E47EE1">
      <w:pPr>
        <w:rPr>
          <w:sz w:val="28"/>
        </w:rPr>
      </w:pPr>
    </w:p>
    <w:sectPr w:rsidR="005D7113" w:rsidRPr="00E47EE1" w:rsidSect="00E47EE1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D7113"/>
    <w:rsid w:val="004C4632"/>
    <w:rsid w:val="005D7113"/>
    <w:rsid w:val="00E47EE1"/>
    <w:rsid w:val="00F6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113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КОНТРОЛЬНІ тести</vt:lpstr>
    </vt:vector>
  </TitlesOfParts>
  <Company>Tycoon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КОНТРОЛЬНІ тести</dc:title>
  <dc:subject/>
  <dc:creator>Олег</dc:creator>
  <cp:keywords/>
  <dc:description/>
  <cp:lastModifiedBy>Олег </cp:lastModifiedBy>
  <cp:revision>2</cp:revision>
  <dcterms:created xsi:type="dcterms:W3CDTF">2009-04-07T12:12:00Z</dcterms:created>
  <dcterms:modified xsi:type="dcterms:W3CDTF">2009-04-07T12:12:00Z</dcterms:modified>
</cp:coreProperties>
</file>